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F9" w:rsidRDefault="00E941DF">
      <w:r>
        <w:t xml:space="preserve"> </w:t>
      </w:r>
    </w:p>
    <w:p w:rsidR="00C37076" w:rsidRDefault="00DB4863" w:rsidP="00C3707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0" allowOverlap="1" wp14:anchorId="3AD2EAE1" wp14:editId="48897AB3">
                <wp:simplePos x="0" y="0"/>
                <wp:positionH relativeFrom="page">
                  <wp:posOffset>1428750</wp:posOffset>
                </wp:positionH>
                <wp:positionV relativeFrom="page">
                  <wp:posOffset>977900</wp:posOffset>
                </wp:positionV>
                <wp:extent cx="7797800" cy="4114800"/>
                <wp:effectExtent l="38100" t="38100" r="3175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0" cy="4114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076" w:rsidRDefault="00C37076" w:rsidP="00C370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7076" w:rsidRDefault="00C37076" w:rsidP="00C370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7076" w:rsidRDefault="00C37076" w:rsidP="00C370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4863" w:rsidRDefault="00DB4863" w:rsidP="00C3707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4863" w:rsidRDefault="00DB4863" w:rsidP="00C3707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4863" w:rsidRDefault="00DB4863" w:rsidP="00C3707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83F7B" w:rsidRPr="00075DF4" w:rsidRDefault="00083F7B" w:rsidP="00083F7B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83F7B" w:rsidRPr="00075DF4" w:rsidRDefault="00083F7B" w:rsidP="00083F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075DF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Pupil Progress and Achievement Information - </w:t>
                            </w:r>
                          </w:p>
                          <w:p w:rsidR="00083F7B" w:rsidRPr="00075DF4" w:rsidRDefault="00083F7B" w:rsidP="00083F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075DF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Key Stage 5</w:t>
                            </w:r>
                          </w:p>
                          <w:p w:rsidR="00C37076" w:rsidRPr="00DB4863" w:rsidRDefault="00C37076" w:rsidP="00C3707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  <w:p w:rsidR="00C37076" w:rsidRPr="00DB4863" w:rsidRDefault="00C3707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AD2E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5pt;margin-top:77pt;width:614pt;height:324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14:paraId="6834C7FC" w14:textId="77777777" w:rsidR="00C37076" w:rsidRDefault="00C37076" w:rsidP="00C370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BE90BE7" w14:textId="77777777" w:rsidR="00C37076" w:rsidRDefault="00C37076" w:rsidP="00C370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67A7256" w14:textId="77777777" w:rsidR="00C37076" w:rsidRDefault="00C37076" w:rsidP="00C370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28129C7" w14:textId="77777777" w:rsidR="00DB4863" w:rsidRDefault="00DB4863" w:rsidP="00C3707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02C9DA6" w14:textId="77777777" w:rsidR="00DB4863" w:rsidRDefault="00DB4863" w:rsidP="00C3707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AA8A16E" w14:textId="77777777" w:rsidR="00DB4863" w:rsidRDefault="00DB4863" w:rsidP="00C3707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245AE4F" w14:textId="77777777" w:rsidR="00083F7B" w:rsidRPr="00075DF4" w:rsidRDefault="00083F7B" w:rsidP="00083F7B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63CF320" w14:textId="77777777" w:rsidR="00083F7B" w:rsidRPr="00075DF4" w:rsidRDefault="00083F7B" w:rsidP="00083F7B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075DF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Pupil Progress and Achievement Information - </w:t>
                      </w:r>
                    </w:p>
                    <w:p w14:paraId="7B47F813" w14:textId="77777777" w:rsidR="00083F7B" w:rsidRPr="00075DF4" w:rsidRDefault="00083F7B" w:rsidP="00083F7B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075DF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Key Stage 5</w:t>
                      </w:r>
                    </w:p>
                    <w:p w14:paraId="1304EEDC" w14:textId="77777777" w:rsidR="00C37076" w:rsidRPr="00DB4863" w:rsidRDefault="00C37076" w:rsidP="00C3707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  <w:p w14:paraId="3F4C2E6F" w14:textId="77777777" w:rsidR="00C37076" w:rsidRPr="00DB4863" w:rsidRDefault="00C3707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37076" w:rsidRDefault="00C37076" w:rsidP="00C37076">
      <w:pPr>
        <w:jc w:val="center"/>
      </w:pPr>
    </w:p>
    <w:p w:rsidR="00C37076" w:rsidRDefault="00DB4863" w:rsidP="00C3707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4378CD" wp14:editId="467E3553">
            <wp:simplePos x="0" y="0"/>
            <wp:positionH relativeFrom="column">
              <wp:posOffset>1934210</wp:posOffset>
            </wp:positionH>
            <wp:positionV relativeFrom="paragraph">
              <wp:posOffset>22860</wp:posOffset>
            </wp:positionV>
            <wp:extent cx="4706620" cy="1778000"/>
            <wp:effectExtent l="0" t="0" r="0" b="0"/>
            <wp:wrapThrough wrapText="bothSides">
              <wp:wrapPolygon edited="0">
                <wp:start x="0" y="0"/>
                <wp:lineTo x="0" y="21291"/>
                <wp:lineTo x="21507" y="21291"/>
                <wp:lineTo x="215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DB4863" w:rsidRDefault="00DB4863" w:rsidP="00C37076">
      <w:pPr>
        <w:jc w:val="center"/>
        <w:sectPr w:rsidR="00DB4863" w:rsidSect="00DB4863">
          <w:footerReference w:type="default" r:id="rId8"/>
          <w:pgSz w:w="16838" w:h="11906" w:orient="landscape"/>
          <w:pgMar w:top="567" w:right="1440" w:bottom="0" w:left="1440" w:header="708" w:footer="708" w:gutter="0"/>
          <w:cols w:num="2" w:space="708"/>
          <w:docGrid w:linePitch="360"/>
        </w:sectPr>
      </w:pPr>
    </w:p>
    <w:p w:rsidR="00C37076" w:rsidRDefault="00C37076" w:rsidP="00C37076">
      <w:pPr>
        <w:jc w:val="center"/>
      </w:pPr>
    </w:p>
    <w:p w:rsidR="00DB4863" w:rsidRDefault="00DB4863" w:rsidP="00C37076">
      <w:pPr>
        <w:jc w:val="center"/>
        <w:sectPr w:rsidR="00DB4863" w:rsidSect="00DB4863">
          <w:type w:val="continuous"/>
          <w:pgSz w:w="16838" w:h="11906" w:orient="landscape"/>
          <w:pgMar w:top="567" w:right="1440" w:bottom="0" w:left="1440" w:header="708" w:footer="708" w:gutter="0"/>
          <w:cols w:space="708"/>
          <w:docGrid w:linePitch="360"/>
        </w:sectPr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Pr="00C37076" w:rsidRDefault="00C37076" w:rsidP="00C37076">
      <w:pPr>
        <w:jc w:val="center"/>
        <w:rPr>
          <w:sz w:val="40"/>
          <w:szCs w:val="40"/>
        </w:rPr>
      </w:pPr>
    </w:p>
    <w:p w:rsidR="00DB4863" w:rsidRDefault="00DB4863" w:rsidP="00C37076">
      <w:pPr>
        <w:jc w:val="center"/>
        <w:rPr>
          <w:rFonts w:ascii="Comic Sans MS" w:hAnsi="Comic Sans MS"/>
          <w:sz w:val="40"/>
          <w:szCs w:val="40"/>
        </w:rPr>
        <w:sectPr w:rsidR="00DB4863" w:rsidSect="00C1034B">
          <w:type w:val="continuous"/>
          <w:pgSz w:w="16838" w:h="11906" w:orient="landscape"/>
          <w:pgMar w:top="567" w:right="1440" w:bottom="0" w:left="1440" w:header="708" w:footer="708" w:gutter="0"/>
          <w:cols w:space="708"/>
          <w:docGrid w:linePitch="360"/>
        </w:sectPr>
      </w:pPr>
    </w:p>
    <w:p w:rsidR="00DB4863" w:rsidRDefault="00DB4863" w:rsidP="00C37076">
      <w:pPr>
        <w:jc w:val="center"/>
        <w:rPr>
          <w:rFonts w:ascii="Comic Sans MS" w:hAnsi="Comic Sans MS"/>
          <w:sz w:val="40"/>
          <w:szCs w:val="40"/>
        </w:rPr>
      </w:pPr>
    </w:p>
    <w:p w:rsidR="00DB4863" w:rsidRPr="00DB4863" w:rsidRDefault="00DB4863" w:rsidP="00C37076">
      <w:pPr>
        <w:jc w:val="center"/>
        <w:rPr>
          <w:rFonts w:ascii="Comic Sans MS" w:hAnsi="Comic Sans MS"/>
          <w:sz w:val="16"/>
          <w:szCs w:val="16"/>
        </w:rPr>
      </w:pPr>
    </w:p>
    <w:p w:rsidR="00DB4863" w:rsidRPr="00075DF4" w:rsidRDefault="00D87E07" w:rsidP="00DB4863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(2017</w:t>
      </w:r>
      <w:r w:rsidR="00083F7B">
        <w:rPr>
          <w:rFonts w:ascii="Comic Sans MS" w:hAnsi="Comic Sans MS"/>
          <w:sz w:val="72"/>
          <w:szCs w:val="72"/>
        </w:rPr>
        <w:t xml:space="preserve"> /</w:t>
      </w:r>
      <w:r>
        <w:rPr>
          <w:rFonts w:ascii="Comic Sans MS" w:hAnsi="Comic Sans MS"/>
          <w:sz w:val="72"/>
          <w:szCs w:val="72"/>
        </w:rPr>
        <w:t xml:space="preserve"> 2018</w:t>
      </w:r>
      <w:r w:rsidR="00083F7B">
        <w:rPr>
          <w:rFonts w:ascii="Comic Sans MS" w:hAnsi="Comic Sans MS"/>
          <w:sz w:val="72"/>
          <w:szCs w:val="72"/>
        </w:rPr>
        <w:t>)</w:t>
      </w:r>
    </w:p>
    <w:p w:rsidR="000E227B" w:rsidRPr="00DB6EDB" w:rsidRDefault="000E227B" w:rsidP="000E227B">
      <w:pPr>
        <w:rPr>
          <w:rFonts w:ascii="Comic Sans MS" w:hAnsi="Comic Sans MS"/>
          <w:b/>
          <w:sz w:val="32"/>
          <w:szCs w:val="32"/>
          <w:u w:val="single"/>
        </w:rPr>
      </w:pPr>
      <w:r w:rsidRPr="00DB6EDB">
        <w:rPr>
          <w:rFonts w:ascii="Comic Sans MS" w:hAnsi="Comic Sans MS"/>
          <w:b/>
          <w:sz w:val="44"/>
          <w:szCs w:val="44"/>
          <w:u w:val="single"/>
        </w:rPr>
        <w:t>Headline Results</w:t>
      </w:r>
      <w:r w:rsidR="00893602" w:rsidRPr="00DB6EDB">
        <w:rPr>
          <w:rFonts w:ascii="Comic Sans MS" w:hAnsi="Comic Sans MS"/>
          <w:b/>
          <w:sz w:val="44"/>
          <w:szCs w:val="44"/>
          <w:u w:val="single"/>
        </w:rPr>
        <w:t xml:space="preserve"> </w:t>
      </w:r>
    </w:p>
    <w:p w:rsidR="002446A0" w:rsidRPr="00DB6EDB" w:rsidRDefault="00893602" w:rsidP="00BC5732">
      <w:pPr>
        <w:pStyle w:val="ListParagraph"/>
        <w:numPr>
          <w:ilvl w:val="0"/>
          <w:numId w:val="3"/>
        </w:numPr>
        <w:rPr>
          <w:rFonts w:ascii="Comic Sans MS" w:hAnsi="Comic Sans MS"/>
          <w:sz w:val="30"/>
          <w:szCs w:val="30"/>
        </w:rPr>
      </w:pPr>
      <w:r w:rsidRPr="00DB6EDB">
        <w:rPr>
          <w:rFonts w:ascii="Comic Sans MS" w:hAnsi="Comic Sans MS"/>
          <w:sz w:val="30"/>
          <w:szCs w:val="30"/>
        </w:rPr>
        <w:t>The vast majority of pupils are on track to meet or exceed expected outcomes against other Post-16 pupils nationwide within the CASPA dataset for KS5.</w:t>
      </w:r>
    </w:p>
    <w:p w:rsidR="00380A31" w:rsidRPr="00DB6EDB" w:rsidRDefault="00380A31" w:rsidP="00BC5732">
      <w:pPr>
        <w:pStyle w:val="ListParagraph"/>
        <w:numPr>
          <w:ilvl w:val="0"/>
          <w:numId w:val="3"/>
        </w:numPr>
        <w:rPr>
          <w:rFonts w:ascii="Comic Sans MS" w:hAnsi="Comic Sans MS"/>
          <w:sz w:val="30"/>
          <w:szCs w:val="30"/>
        </w:rPr>
      </w:pPr>
      <w:r w:rsidRPr="00DB6EDB">
        <w:rPr>
          <w:rFonts w:ascii="Comic Sans MS" w:hAnsi="Comic Sans MS"/>
          <w:sz w:val="30"/>
          <w:szCs w:val="30"/>
        </w:rPr>
        <w:t xml:space="preserve">Achievement for all score = </w:t>
      </w:r>
      <w:r w:rsidR="006605CC">
        <w:rPr>
          <w:rFonts w:ascii="Comic Sans MS" w:hAnsi="Comic Sans MS"/>
          <w:sz w:val="30"/>
          <w:szCs w:val="30"/>
        </w:rPr>
        <w:t>1818, Annual Accreditation points score is 833.25.</w:t>
      </w:r>
    </w:p>
    <w:p w:rsidR="00952587" w:rsidRDefault="008F47DF" w:rsidP="00952587">
      <w:pPr>
        <w:pStyle w:val="ListParagraph"/>
        <w:numPr>
          <w:ilvl w:val="0"/>
          <w:numId w:val="3"/>
        </w:numPr>
        <w:rPr>
          <w:rFonts w:ascii="Comic Sans MS" w:hAnsi="Comic Sans MS"/>
          <w:sz w:val="30"/>
          <w:szCs w:val="30"/>
        </w:rPr>
      </w:pPr>
      <w:r w:rsidRPr="00DB6EDB">
        <w:rPr>
          <w:rFonts w:ascii="Comic Sans MS" w:hAnsi="Comic Sans MS"/>
          <w:sz w:val="30"/>
          <w:szCs w:val="30"/>
        </w:rPr>
        <w:t>This</w:t>
      </w:r>
      <w:r w:rsidR="00DB6EDB" w:rsidRPr="00DB6EDB">
        <w:rPr>
          <w:rFonts w:ascii="Comic Sans MS" w:hAnsi="Comic Sans MS"/>
          <w:sz w:val="30"/>
          <w:szCs w:val="30"/>
        </w:rPr>
        <w:t xml:space="preserve"> year we had the second highest score for students achieving points in the Life and Living skills program</w:t>
      </w:r>
    </w:p>
    <w:p w:rsidR="002218E8" w:rsidRPr="00DB6EDB" w:rsidRDefault="002218E8" w:rsidP="00952587">
      <w:pPr>
        <w:pStyle w:val="ListParagraph"/>
        <w:numPr>
          <w:ilvl w:val="0"/>
          <w:numId w:val="3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We had the second highest AFA score (1818), with the highest recorded PSHE AFA score of 393.</w:t>
      </w:r>
      <w:bookmarkStart w:id="0" w:name="_GoBack"/>
      <w:bookmarkEnd w:id="0"/>
    </w:p>
    <w:p w:rsidR="00755BDD" w:rsidRPr="00DB6EDB" w:rsidRDefault="004D725D" w:rsidP="00DB6EDB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  <w:r w:rsidRPr="00DB6EDB">
        <w:rPr>
          <w:rFonts w:ascii="Comic Sans MS" w:hAnsi="Comic Sans MS"/>
          <w:sz w:val="30"/>
          <w:szCs w:val="30"/>
        </w:rPr>
        <w:t>100</w:t>
      </w:r>
      <w:r w:rsidR="00893602" w:rsidRPr="00DB6EDB">
        <w:rPr>
          <w:rFonts w:ascii="Comic Sans MS" w:hAnsi="Comic Sans MS"/>
          <w:sz w:val="30"/>
          <w:szCs w:val="30"/>
        </w:rPr>
        <w:t>% of leaving</w:t>
      </w:r>
      <w:r w:rsidR="001B287D" w:rsidRPr="00DB6EDB">
        <w:rPr>
          <w:rFonts w:ascii="Comic Sans MS" w:hAnsi="Comic Sans MS"/>
          <w:sz w:val="30"/>
          <w:szCs w:val="30"/>
        </w:rPr>
        <w:t xml:space="preserve"> pupils working within KS4</w:t>
      </w:r>
      <w:r w:rsidR="009D3904" w:rsidRPr="00DB6EDB">
        <w:rPr>
          <w:rFonts w:ascii="Comic Sans MS" w:hAnsi="Comic Sans MS"/>
          <w:sz w:val="30"/>
          <w:szCs w:val="30"/>
        </w:rPr>
        <w:t>+ are</w:t>
      </w:r>
      <w:r w:rsidR="001B287D" w:rsidRPr="00DB6EDB">
        <w:rPr>
          <w:rFonts w:ascii="Comic Sans MS" w:hAnsi="Comic Sans MS"/>
          <w:sz w:val="30"/>
          <w:szCs w:val="30"/>
        </w:rPr>
        <w:t xml:space="preserve"> maintaining</w:t>
      </w:r>
      <w:r w:rsidR="00893602" w:rsidRPr="00DB6EDB">
        <w:rPr>
          <w:rFonts w:ascii="Comic Sans MS" w:hAnsi="Comic Sans MS"/>
          <w:sz w:val="30"/>
          <w:szCs w:val="30"/>
        </w:rPr>
        <w:t xml:space="preserve"> a successful Further Education </w:t>
      </w:r>
      <w:r w:rsidR="00971F8C" w:rsidRPr="00DB6EDB">
        <w:rPr>
          <w:rFonts w:ascii="Comic Sans MS" w:hAnsi="Comic Sans MS"/>
          <w:sz w:val="30"/>
          <w:szCs w:val="30"/>
        </w:rPr>
        <w:t>or Social Care Placement</w:t>
      </w:r>
      <w:r w:rsidR="001B287D" w:rsidRPr="00DB6EDB">
        <w:rPr>
          <w:rFonts w:ascii="Comic Sans MS" w:hAnsi="Comic Sans MS"/>
          <w:sz w:val="30"/>
          <w:szCs w:val="30"/>
        </w:rPr>
        <w:t xml:space="preserve"> or are in paid work</w:t>
      </w:r>
      <w:r w:rsidR="00971F8C" w:rsidRPr="00DB6EDB">
        <w:rPr>
          <w:rFonts w:ascii="Comic Sans MS" w:hAnsi="Comic Sans MS"/>
          <w:sz w:val="30"/>
          <w:szCs w:val="30"/>
        </w:rPr>
        <w:t xml:space="preserve">, </w:t>
      </w:r>
      <w:r w:rsidR="00893602" w:rsidRPr="00DB6EDB">
        <w:rPr>
          <w:rFonts w:ascii="Comic Sans MS" w:hAnsi="Comic Sans MS"/>
          <w:sz w:val="30"/>
          <w:szCs w:val="30"/>
        </w:rPr>
        <w:t>on leaving St. Nicholas School</w:t>
      </w:r>
      <w:r w:rsidR="008E66A6" w:rsidRPr="00DB6EDB">
        <w:rPr>
          <w:rFonts w:ascii="Comic Sans MS" w:hAnsi="Comic Sans MS"/>
          <w:sz w:val="30"/>
          <w:szCs w:val="30"/>
        </w:rPr>
        <w:t xml:space="preserve">. </w:t>
      </w:r>
      <w:r w:rsidR="00DB6EDB" w:rsidRPr="00DB6EDB">
        <w:rPr>
          <w:rFonts w:ascii="Comic Sans MS" w:hAnsi="Comic Sans MS"/>
          <w:sz w:val="30"/>
          <w:szCs w:val="30"/>
        </w:rPr>
        <w:t>95</w:t>
      </w:r>
      <w:r w:rsidR="001B287D" w:rsidRPr="00DB6EDB">
        <w:rPr>
          <w:rFonts w:ascii="Comic Sans MS" w:hAnsi="Comic Sans MS"/>
          <w:sz w:val="30"/>
          <w:szCs w:val="30"/>
        </w:rPr>
        <w:t>% of pupils are attending co</w:t>
      </w:r>
      <w:r w:rsidR="00DB6EDB" w:rsidRPr="00DB6EDB">
        <w:rPr>
          <w:rFonts w:ascii="Comic Sans MS" w:hAnsi="Comic Sans MS"/>
          <w:sz w:val="30"/>
          <w:szCs w:val="30"/>
        </w:rPr>
        <w:t>llege after leaving in July 2018, and 1 student (5%) is achieving in their social care placement.</w:t>
      </w:r>
      <w:r w:rsidR="00893602" w:rsidRPr="00DB6ED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1B287D" w:rsidRPr="00DB6EDB">
        <w:rPr>
          <w:rFonts w:ascii="Comic Sans MS" w:hAnsi="Comic Sans MS"/>
          <w:sz w:val="30"/>
          <w:szCs w:val="30"/>
        </w:rPr>
        <w:t>Yr</w:t>
      </w:r>
      <w:proofErr w:type="spellEnd"/>
      <w:r w:rsidR="001B287D" w:rsidRPr="00DB6EDB">
        <w:rPr>
          <w:rFonts w:ascii="Comic Sans MS" w:hAnsi="Comic Sans MS"/>
          <w:sz w:val="30"/>
          <w:szCs w:val="30"/>
        </w:rPr>
        <w:t xml:space="preserve"> </w:t>
      </w:r>
      <w:r w:rsidRPr="00DB6EDB">
        <w:rPr>
          <w:rFonts w:ascii="Comic Sans MS" w:hAnsi="Comic Sans MS"/>
          <w:sz w:val="30"/>
          <w:szCs w:val="30"/>
        </w:rPr>
        <w:t xml:space="preserve">2 </w:t>
      </w:r>
      <w:r w:rsidR="00DB6EDB" w:rsidRPr="00DB6EDB">
        <w:rPr>
          <w:rFonts w:ascii="Comic Sans MS" w:hAnsi="Comic Sans MS"/>
          <w:sz w:val="30"/>
          <w:szCs w:val="30"/>
        </w:rPr>
        <w:t>– 93% of</w:t>
      </w:r>
      <w:r w:rsidR="008E66A6" w:rsidRPr="00DB6EDB">
        <w:rPr>
          <w:rFonts w:ascii="Comic Sans MS" w:hAnsi="Comic Sans MS"/>
          <w:sz w:val="30"/>
          <w:szCs w:val="30"/>
        </w:rPr>
        <w:t xml:space="preserve"> </w:t>
      </w:r>
      <w:r w:rsidRPr="00DB6EDB">
        <w:rPr>
          <w:rFonts w:ascii="Comic Sans MS" w:hAnsi="Comic Sans MS"/>
          <w:sz w:val="30"/>
          <w:szCs w:val="30"/>
        </w:rPr>
        <w:t xml:space="preserve">pupils are </w:t>
      </w:r>
      <w:r w:rsidR="00DB6EDB" w:rsidRPr="00DB6EDB">
        <w:rPr>
          <w:rFonts w:ascii="Comic Sans MS" w:hAnsi="Comic Sans MS"/>
          <w:sz w:val="30"/>
          <w:szCs w:val="30"/>
        </w:rPr>
        <w:t>continuing to achieve in their educational placement, 1 student is currently having transport issues, however this is being monitored by Canterbury Colleg</w:t>
      </w:r>
      <w:r w:rsidR="00DB6EDB">
        <w:rPr>
          <w:rFonts w:ascii="Comic Sans MS" w:hAnsi="Comic Sans MS"/>
          <w:sz w:val="30"/>
          <w:szCs w:val="30"/>
        </w:rPr>
        <w:t>e.</w:t>
      </w:r>
      <w:r w:rsidR="00755BDD" w:rsidRPr="00DB6EDB">
        <w:rPr>
          <w:rFonts w:ascii="Comic Sans MS" w:hAnsi="Comic Sans MS"/>
          <w:b/>
          <w:color w:val="FF0000"/>
          <w:sz w:val="30"/>
          <w:szCs w:val="30"/>
        </w:rPr>
        <w:br w:type="page"/>
      </w:r>
    </w:p>
    <w:p w:rsidR="001B226D" w:rsidRPr="00CB0B85" w:rsidRDefault="00D87E07" w:rsidP="000E227B">
      <w:pPr>
        <w:rPr>
          <w:rFonts w:ascii="Comic Sans MS" w:hAnsi="Comic Sans MS"/>
          <w:b/>
          <w:sz w:val="32"/>
          <w:szCs w:val="30"/>
        </w:rPr>
      </w:pPr>
      <w:r w:rsidRPr="00CB0B85">
        <w:rPr>
          <w:noProof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 wp14:anchorId="0768BF7B" wp14:editId="5886968B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3902710" cy="1895475"/>
            <wp:effectExtent l="0" t="0" r="2540" b="9525"/>
            <wp:wrapTight wrapText="bothSides">
              <wp:wrapPolygon edited="0">
                <wp:start x="0" y="0"/>
                <wp:lineTo x="0" y="21491"/>
                <wp:lineTo x="21509" y="21491"/>
                <wp:lineTo x="215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26D" w:rsidRPr="00CB0B85">
        <w:rPr>
          <w:rFonts w:ascii="Comic Sans MS" w:hAnsi="Comic Sans MS"/>
          <w:b/>
          <w:sz w:val="32"/>
          <w:szCs w:val="30"/>
        </w:rPr>
        <w:t>English</w:t>
      </w:r>
      <w:r w:rsidR="00893602" w:rsidRPr="00CB0B85">
        <w:rPr>
          <w:rFonts w:ascii="Comic Sans MS" w:hAnsi="Comic Sans MS"/>
          <w:b/>
          <w:sz w:val="32"/>
          <w:szCs w:val="30"/>
        </w:rPr>
        <w:t xml:space="preserve"> </w:t>
      </w:r>
      <w:r w:rsidRPr="00CB0B85">
        <w:rPr>
          <w:rFonts w:ascii="Comic Sans MS" w:hAnsi="Comic Sans MS"/>
          <w:b/>
          <w:i/>
          <w:sz w:val="32"/>
          <w:szCs w:val="30"/>
        </w:rPr>
        <w:t>(2015 – 2018</w:t>
      </w:r>
      <w:r w:rsidR="00893602" w:rsidRPr="00CB0B85">
        <w:rPr>
          <w:rFonts w:ascii="Comic Sans MS" w:hAnsi="Comic Sans MS"/>
          <w:b/>
          <w:i/>
          <w:sz w:val="32"/>
          <w:szCs w:val="30"/>
        </w:rPr>
        <w:t>)</w:t>
      </w:r>
      <w:r w:rsidRPr="00CB0B85">
        <w:rPr>
          <w:rFonts w:ascii="Comic Sans MS" w:hAnsi="Comic Sans MS"/>
          <w:b/>
          <w:i/>
          <w:sz w:val="32"/>
          <w:szCs w:val="30"/>
        </w:rPr>
        <w:t xml:space="preserve"> </w:t>
      </w:r>
    </w:p>
    <w:p w:rsidR="009C7B2D" w:rsidRPr="00CB0B85" w:rsidRDefault="00CB0B85" w:rsidP="00CB0B85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32"/>
          <w:szCs w:val="30"/>
          <w:u w:val="single"/>
        </w:rPr>
      </w:pPr>
      <w:r w:rsidRPr="00CB0B85">
        <w:rPr>
          <w:rFonts w:ascii="Comic Sans MS" w:hAnsi="Comic Sans MS" w:cs="Arial"/>
          <w:sz w:val="32"/>
          <w:szCs w:val="30"/>
        </w:rPr>
        <w:t>68</w:t>
      </w:r>
      <w:r w:rsidR="005E1830" w:rsidRPr="00CB0B85">
        <w:rPr>
          <w:rFonts w:ascii="Comic Sans MS" w:hAnsi="Comic Sans MS" w:cs="Arial"/>
          <w:sz w:val="32"/>
          <w:szCs w:val="30"/>
        </w:rPr>
        <w:t>% made</w:t>
      </w:r>
      <w:r w:rsidR="00744CF8" w:rsidRPr="00CB0B85">
        <w:rPr>
          <w:rFonts w:ascii="Comic Sans MS" w:hAnsi="Comic Sans MS" w:cs="Arial"/>
          <w:sz w:val="32"/>
          <w:szCs w:val="30"/>
        </w:rPr>
        <w:t xml:space="preserve"> good or better progress, compared against similar pupils nationwide (CASPA dataset)</w:t>
      </w:r>
      <w:r w:rsidR="004D725D" w:rsidRPr="00CB0B85">
        <w:rPr>
          <w:rFonts w:ascii="Comic Sans MS" w:hAnsi="Comic Sans MS" w:cs="Arial"/>
          <w:sz w:val="32"/>
          <w:szCs w:val="30"/>
        </w:rPr>
        <w:t xml:space="preserve">. </w:t>
      </w:r>
      <w:r w:rsidRPr="00CB0B85">
        <w:rPr>
          <w:rFonts w:ascii="Comic Sans MS" w:hAnsi="Comic Sans MS" w:cs="Arial"/>
          <w:sz w:val="32"/>
          <w:szCs w:val="30"/>
        </w:rPr>
        <w:t>43</w:t>
      </w:r>
      <w:r w:rsidR="00744CF8" w:rsidRPr="00CB0B85">
        <w:rPr>
          <w:rFonts w:ascii="Comic Sans MS" w:hAnsi="Comic Sans MS" w:cs="Arial"/>
          <w:sz w:val="32"/>
          <w:szCs w:val="30"/>
        </w:rPr>
        <w:t>% of pupils made outstanding progress</w:t>
      </w:r>
      <w:r w:rsidR="009C7B2D" w:rsidRPr="00CB0B85">
        <w:rPr>
          <w:rFonts w:ascii="Comic Sans MS" w:hAnsi="Comic Sans MS" w:cs="Arial"/>
          <w:sz w:val="32"/>
          <w:szCs w:val="30"/>
        </w:rPr>
        <w:t>, exceeding CASPA expectations!</w:t>
      </w:r>
    </w:p>
    <w:p w:rsidR="00CB0B85" w:rsidRPr="00CB0B85" w:rsidRDefault="00CB0B85" w:rsidP="00CB0B85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32"/>
          <w:szCs w:val="30"/>
          <w:u w:val="single"/>
        </w:rPr>
      </w:pPr>
      <w:r>
        <w:rPr>
          <w:rFonts w:ascii="Comic Sans MS" w:hAnsi="Comic Sans MS" w:cs="Arial"/>
          <w:sz w:val="32"/>
          <w:szCs w:val="30"/>
        </w:rPr>
        <w:t>4 students achieved their FS EL2 qualifications.</w:t>
      </w:r>
    </w:p>
    <w:p w:rsidR="00755BDD" w:rsidRPr="00D87E07" w:rsidRDefault="00755BDD" w:rsidP="00CB0B85">
      <w:pPr>
        <w:spacing w:after="0" w:line="240" w:lineRule="auto"/>
        <w:rPr>
          <w:rFonts w:ascii="Comic Sans MS" w:hAnsi="Comic Sans MS" w:cs="Arial"/>
          <w:b/>
          <w:color w:val="FF0000"/>
          <w:sz w:val="32"/>
          <w:szCs w:val="30"/>
          <w:u w:val="single"/>
        </w:rPr>
      </w:pPr>
    </w:p>
    <w:p w:rsidR="00755BDD" w:rsidRPr="00D87E07" w:rsidRDefault="00755BDD" w:rsidP="00755BDD">
      <w:pPr>
        <w:spacing w:after="0" w:line="240" w:lineRule="auto"/>
        <w:ind w:left="360"/>
        <w:rPr>
          <w:rFonts w:ascii="Comic Sans MS" w:hAnsi="Comic Sans MS" w:cs="Arial"/>
          <w:b/>
          <w:color w:val="FF0000"/>
          <w:sz w:val="32"/>
          <w:szCs w:val="30"/>
          <w:u w:val="single"/>
        </w:rPr>
      </w:pPr>
    </w:p>
    <w:p w:rsidR="00A20558" w:rsidRPr="00D87E07" w:rsidRDefault="00A20558" w:rsidP="00755BDD">
      <w:pPr>
        <w:spacing w:after="0" w:line="240" w:lineRule="auto"/>
        <w:ind w:left="360"/>
        <w:rPr>
          <w:rFonts w:ascii="Comic Sans MS" w:hAnsi="Comic Sans MS" w:cs="Arial"/>
          <w:b/>
          <w:color w:val="FF0000"/>
          <w:sz w:val="32"/>
          <w:szCs w:val="30"/>
          <w:u w:val="single"/>
        </w:rPr>
      </w:pPr>
    </w:p>
    <w:p w:rsidR="00744CF8" w:rsidRPr="00CB0B85" w:rsidRDefault="00CB0B85" w:rsidP="00744CF8">
      <w:pPr>
        <w:rPr>
          <w:rFonts w:ascii="Comic Sans MS" w:hAnsi="Comic Sans MS"/>
          <w:b/>
          <w:sz w:val="32"/>
          <w:szCs w:val="30"/>
        </w:rPr>
      </w:pPr>
      <w:r w:rsidRPr="00CB0B85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F5F382A" wp14:editId="42FA7574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3778885" cy="2092960"/>
            <wp:effectExtent l="0" t="0" r="0" b="2540"/>
            <wp:wrapTight wrapText="bothSides">
              <wp:wrapPolygon edited="0">
                <wp:start x="0" y="0"/>
                <wp:lineTo x="0" y="21430"/>
                <wp:lineTo x="21451" y="21430"/>
                <wp:lineTo x="214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88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CF8" w:rsidRPr="00CB0B85">
        <w:rPr>
          <w:rFonts w:ascii="Comic Sans MS" w:hAnsi="Comic Sans MS"/>
          <w:b/>
          <w:sz w:val="32"/>
          <w:szCs w:val="30"/>
        </w:rPr>
        <w:t>Maths</w:t>
      </w:r>
      <w:r w:rsidR="00893602" w:rsidRPr="00CB0B85">
        <w:rPr>
          <w:rFonts w:ascii="Comic Sans MS" w:hAnsi="Comic Sans MS"/>
          <w:b/>
          <w:sz w:val="32"/>
          <w:szCs w:val="30"/>
        </w:rPr>
        <w:t xml:space="preserve"> </w:t>
      </w:r>
      <w:r w:rsidRPr="00CB0B85">
        <w:rPr>
          <w:rFonts w:ascii="Comic Sans MS" w:hAnsi="Comic Sans MS"/>
          <w:b/>
          <w:i/>
          <w:sz w:val="32"/>
          <w:szCs w:val="30"/>
        </w:rPr>
        <w:t>(2015 – 2018</w:t>
      </w:r>
      <w:r w:rsidR="00893602" w:rsidRPr="00CB0B85">
        <w:rPr>
          <w:rFonts w:ascii="Comic Sans MS" w:hAnsi="Comic Sans MS"/>
          <w:b/>
          <w:i/>
          <w:sz w:val="32"/>
          <w:szCs w:val="30"/>
        </w:rPr>
        <w:t>)</w:t>
      </w:r>
    </w:p>
    <w:p w:rsidR="00744CF8" w:rsidRPr="00CB0B85" w:rsidRDefault="00CB0B85" w:rsidP="00744CF8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32"/>
          <w:szCs w:val="30"/>
          <w:u w:val="single"/>
        </w:rPr>
      </w:pPr>
      <w:r w:rsidRPr="00CB0B85">
        <w:rPr>
          <w:rFonts w:ascii="Comic Sans MS" w:hAnsi="Comic Sans MS" w:cs="Arial"/>
          <w:sz w:val="32"/>
          <w:szCs w:val="30"/>
        </w:rPr>
        <w:t>50</w:t>
      </w:r>
      <w:r w:rsidR="00744CF8" w:rsidRPr="00CB0B85">
        <w:rPr>
          <w:rFonts w:ascii="Comic Sans MS" w:hAnsi="Comic Sans MS" w:cs="Arial"/>
          <w:sz w:val="32"/>
          <w:szCs w:val="30"/>
        </w:rPr>
        <w:t>% made good or better progress, compared against similar pupils nationwide (CASPA dataset)</w:t>
      </w:r>
      <w:r w:rsidRPr="00CB0B85">
        <w:rPr>
          <w:noProof/>
          <w:lang w:eastAsia="en-GB"/>
        </w:rPr>
        <w:t xml:space="preserve"> </w:t>
      </w:r>
    </w:p>
    <w:p w:rsidR="00CB0B85" w:rsidRPr="00CB0B85" w:rsidRDefault="00CB0B85" w:rsidP="00CB0B85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32"/>
          <w:szCs w:val="30"/>
          <w:u w:val="single"/>
        </w:rPr>
      </w:pPr>
      <w:r w:rsidRPr="00CB0B85">
        <w:rPr>
          <w:rFonts w:ascii="Comic Sans MS" w:hAnsi="Comic Sans MS" w:cs="Arial"/>
          <w:sz w:val="32"/>
          <w:szCs w:val="30"/>
        </w:rPr>
        <w:t>30</w:t>
      </w:r>
      <w:r w:rsidR="009C7B2D" w:rsidRPr="00CB0B85">
        <w:rPr>
          <w:rFonts w:ascii="Comic Sans MS" w:hAnsi="Comic Sans MS" w:cs="Arial"/>
          <w:sz w:val="32"/>
          <w:szCs w:val="30"/>
        </w:rPr>
        <w:t>% of pupils made outstanding progress, exceeding CASPA expectations!</w:t>
      </w:r>
    </w:p>
    <w:p w:rsidR="00744CF8" w:rsidRPr="00CB0B85" w:rsidRDefault="00CB0B85" w:rsidP="00CB0B85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32"/>
          <w:szCs w:val="30"/>
          <w:u w:val="single"/>
        </w:rPr>
      </w:pPr>
      <w:r w:rsidRPr="00CB0B85">
        <w:rPr>
          <w:rFonts w:ascii="Comic Sans MS" w:hAnsi="Comic Sans MS" w:cs="Arial"/>
          <w:sz w:val="32"/>
          <w:szCs w:val="30"/>
        </w:rPr>
        <w:t>4 students achieved Entry Level 2</w:t>
      </w:r>
      <w:r w:rsidR="00715498" w:rsidRPr="00CB0B85">
        <w:rPr>
          <w:rFonts w:ascii="Comic Sans MS" w:hAnsi="Comic Sans MS" w:cs="Arial"/>
          <w:sz w:val="32"/>
          <w:szCs w:val="30"/>
        </w:rPr>
        <w:t xml:space="preserve"> in F</w:t>
      </w:r>
      <w:r w:rsidR="00A20558" w:rsidRPr="00CB0B85">
        <w:rPr>
          <w:rFonts w:ascii="Comic Sans MS" w:hAnsi="Comic Sans MS" w:cs="Arial"/>
          <w:sz w:val="32"/>
          <w:szCs w:val="30"/>
        </w:rPr>
        <w:t xml:space="preserve">S </w:t>
      </w:r>
      <w:r w:rsidR="00715498" w:rsidRPr="00CB0B85">
        <w:rPr>
          <w:rFonts w:ascii="Comic Sans MS" w:hAnsi="Comic Sans MS" w:cs="Arial"/>
          <w:sz w:val="32"/>
          <w:szCs w:val="30"/>
        </w:rPr>
        <w:t>Maths</w:t>
      </w:r>
    </w:p>
    <w:p w:rsidR="00A20558" w:rsidRPr="00D87E07" w:rsidRDefault="00A20558">
      <w:pPr>
        <w:rPr>
          <w:rFonts w:ascii="Comic Sans MS" w:hAnsi="Comic Sans MS" w:cs="Arial"/>
          <w:b/>
          <w:color w:val="FF0000"/>
          <w:sz w:val="32"/>
          <w:szCs w:val="38"/>
        </w:rPr>
      </w:pPr>
      <w:r w:rsidRPr="00D87E07">
        <w:rPr>
          <w:rFonts w:ascii="Comic Sans MS" w:hAnsi="Comic Sans MS" w:cs="Arial"/>
          <w:b/>
          <w:color w:val="FF0000"/>
          <w:sz w:val="32"/>
          <w:szCs w:val="38"/>
        </w:rPr>
        <w:br w:type="page"/>
      </w:r>
    </w:p>
    <w:p w:rsidR="00A20558" w:rsidRPr="00D87E07" w:rsidRDefault="00A20558" w:rsidP="009C7B2D">
      <w:pPr>
        <w:spacing w:after="0" w:line="240" w:lineRule="auto"/>
        <w:ind w:left="360"/>
        <w:rPr>
          <w:rFonts w:ascii="Comic Sans MS" w:hAnsi="Comic Sans MS" w:cs="Arial"/>
          <w:b/>
          <w:color w:val="FF0000"/>
          <w:sz w:val="32"/>
          <w:szCs w:val="38"/>
        </w:rPr>
      </w:pPr>
    </w:p>
    <w:p w:rsidR="001B226D" w:rsidRPr="00FF7AB2" w:rsidRDefault="00744CF8" w:rsidP="009C7B2D">
      <w:pPr>
        <w:spacing w:after="0" w:line="240" w:lineRule="auto"/>
        <w:ind w:left="360"/>
        <w:rPr>
          <w:rFonts w:ascii="Comic Sans MS" w:hAnsi="Comic Sans MS" w:cs="Arial"/>
          <w:b/>
          <w:sz w:val="32"/>
          <w:szCs w:val="38"/>
        </w:rPr>
      </w:pPr>
      <w:r w:rsidRPr="00FF7AB2">
        <w:rPr>
          <w:rFonts w:ascii="Comic Sans MS" w:hAnsi="Comic Sans MS" w:cs="Arial"/>
          <w:b/>
          <w:sz w:val="32"/>
          <w:szCs w:val="38"/>
        </w:rPr>
        <w:t>PSHE</w:t>
      </w:r>
      <w:r w:rsidR="00893602" w:rsidRPr="00FF7AB2">
        <w:rPr>
          <w:rFonts w:ascii="Comic Sans MS" w:hAnsi="Comic Sans MS" w:cs="Arial"/>
          <w:b/>
          <w:sz w:val="32"/>
          <w:szCs w:val="38"/>
        </w:rPr>
        <w:t xml:space="preserve"> </w:t>
      </w:r>
      <w:r w:rsidR="00CB0B85" w:rsidRPr="00FF7AB2">
        <w:rPr>
          <w:rFonts w:ascii="Comic Sans MS" w:hAnsi="Comic Sans MS"/>
          <w:b/>
          <w:i/>
          <w:sz w:val="16"/>
          <w:szCs w:val="20"/>
        </w:rPr>
        <w:t>(2015 – 2018</w:t>
      </w:r>
      <w:r w:rsidR="00893602" w:rsidRPr="00FF7AB2">
        <w:rPr>
          <w:rFonts w:ascii="Comic Sans MS" w:hAnsi="Comic Sans MS"/>
          <w:b/>
          <w:i/>
          <w:sz w:val="16"/>
          <w:szCs w:val="20"/>
        </w:rPr>
        <w:t>)</w:t>
      </w:r>
    </w:p>
    <w:p w:rsidR="00744CF8" w:rsidRPr="00FF7AB2" w:rsidRDefault="00CB0B85" w:rsidP="00744CF8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8"/>
          <w:szCs w:val="32"/>
          <w:u w:val="single"/>
        </w:rPr>
      </w:pPr>
      <w:r w:rsidRPr="00FF7AB2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10B8E0A" wp14:editId="1354EFB3">
            <wp:simplePos x="0" y="0"/>
            <wp:positionH relativeFrom="column">
              <wp:posOffset>5715000</wp:posOffset>
            </wp:positionH>
            <wp:positionV relativeFrom="paragraph">
              <wp:posOffset>5080</wp:posOffset>
            </wp:positionV>
            <wp:extent cx="3580765" cy="1981200"/>
            <wp:effectExtent l="0" t="0" r="635" b="0"/>
            <wp:wrapTight wrapText="bothSides">
              <wp:wrapPolygon edited="0">
                <wp:start x="0" y="0"/>
                <wp:lineTo x="0" y="21392"/>
                <wp:lineTo x="21489" y="21392"/>
                <wp:lineTo x="2148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498" w:rsidRPr="00FF7AB2">
        <w:rPr>
          <w:rFonts w:ascii="Comic Sans MS" w:hAnsi="Comic Sans MS" w:cs="Arial"/>
          <w:sz w:val="28"/>
          <w:szCs w:val="32"/>
        </w:rPr>
        <w:t>8</w:t>
      </w:r>
      <w:r w:rsidRPr="00FF7AB2">
        <w:rPr>
          <w:rFonts w:ascii="Comic Sans MS" w:hAnsi="Comic Sans MS" w:cs="Arial"/>
          <w:sz w:val="28"/>
          <w:szCs w:val="32"/>
        </w:rPr>
        <w:t>1</w:t>
      </w:r>
      <w:r w:rsidR="00893602" w:rsidRPr="00FF7AB2">
        <w:rPr>
          <w:rFonts w:ascii="Comic Sans MS" w:hAnsi="Comic Sans MS" w:cs="Arial"/>
          <w:sz w:val="28"/>
          <w:szCs w:val="32"/>
        </w:rPr>
        <w:t xml:space="preserve">% </w:t>
      </w:r>
      <w:r w:rsidR="00744CF8" w:rsidRPr="00FF7AB2">
        <w:rPr>
          <w:rFonts w:ascii="Comic Sans MS" w:hAnsi="Comic Sans MS" w:cs="Arial"/>
          <w:sz w:val="28"/>
          <w:szCs w:val="32"/>
        </w:rPr>
        <w:t>made good or better progress, compared against similar pupils nationwide (CASPA dataset)</w:t>
      </w:r>
      <w:r w:rsidRPr="00FF7AB2">
        <w:rPr>
          <w:noProof/>
          <w:lang w:eastAsia="en-GB"/>
        </w:rPr>
        <w:t xml:space="preserve"> </w:t>
      </w:r>
    </w:p>
    <w:p w:rsidR="00744CF8" w:rsidRPr="00FF7AB2" w:rsidRDefault="009C7B2D" w:rsidP="00744CF8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8"/>
          <w:szCs w:val="32"/>
          <w:u w:val="single"/>
        </w:rPr>
      </w:pPr>
      <w:r w:rsidRPr="00FF7AB2">
        <w:rPr>
          <w:rFonts w:ascii="Comic Sans MS" w:hAnsi="Comic Sans MS" w:cs="Arial"/>
          <w:sz w:val="28"/>
          <w:szCs w:val="32"/>
        </w:rPr>
        <w:t>6</w:t>
      </w:r>
      <w:r w:rsidR="00CB0B85" w:rsidRPr="00FF7AB2">
        <w:rPr>
          <w:rFonts w:ascii="Comic Sans MS" w:hAnsi="Comic Sans MS" w:cs="Arial"/>
          <w:sz w:val="28"/>
          <w:szCs w:val="32"/>
        </w:rPr>
        <w:t>2</w:t>
      </w:r>
      <w:r w:rsidR="00744CF8" w:rsidRPr="00FF7AB2">
        <w:rPr>
          <w:rFonts w:ascii="Comic Sans MS" w:hAnsi="Comic Sans MS" w:cs="Arial"/>
          <w:sz w:val="28"/>
          <w:szCs w:val="32"/>
        </w:rPr>
        <w:t>% of pupils made outstanding progress</w:t>
      </w:r>
      <w:r w:rsidRPr="00FF7AB2">
        <w:rPr>
          <w:rFonts w:ascii="Comic Sans MS" w:hAnsi="Comic Sans MS" w:cs="Arial"/>
          <w:sz w:val="28"/>
          <w:szCs w:val="32"/>
        </w:rPr>
        <w:t>, exceeding CASPA expectations!</w:t>
      </w:r>
    </w:p>
    <w:p w:rsidR="00715498" w:rsidRPr="00FF7AB2" w:rsidRDefault="00FF7AB2" w:rsidP="00744CF8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8"/>
          <w:szCs w:val="32"/>
          <w:u w:val="single"/>
        </w:rPr>
      </w:pPr>
      <w:r w:rsidRPr="00FF7AB2">
        <w:rPr>
          <w:rFonts w:ascii="Comic Sans MS" w:hAnsi="Comic Sans MS" w:cs="Arial"/>
          <w:sz w:val="28"/>
          <w:szCs w:val="32"/>
        </w:rPr>
        <w:t>8</w:t>
      </w:r>
      <w:r w:rsidR="00715498" w:rsidRPr="00FF7AB2">
        <w:rPr>
          <w:rFonts w:ascii="Comic Sans MS" w:hAnsi="Comic Sans MS" w:cs="Arial"/>
          <w:sz w:val="28"/>
          <w:szCs w:val="32"/>
        </w:rPr>
        <w:t xml:space="preserve"> Students achieved </w:t>
      </w:r>
      <w:r w:rsidR="00A20558" w:rsidRPr="00FF7AB2">
        <w:rPr>
          <w:rFonts w:ascii="Comic Sans MS" w:hAnsi="Comic Sans MS" w:cs="Arial"/>
          <w:sz w:val="28"/>
          <w:szCs w:val="32"/>
        </w:rPr>
        <w:t xml:space="preserve">an </w:t>
      </w:r>
      <w:r w:rsidR="00715498" w:rsidRPr="00FF7AB2">
        <w:rPr>
          <w:rFonts w:ascii="Comic Sans MS" w:hAnsi="Comic Sans MS" w:cs="Arial"/>
          <w:sz w:val="28"/>
          <w:szCs w:val="32"/>
        </w:rPr>
        <w:t xml:space="preserve">Entry Level 3 </w:t>
      </w:r>
      <w:r w:rsidR="00A20558" w:rsidRPr="00FF7AB2">
        <w:rPr>
          <w:rFonts w:ascii="Comic Sans MS" w:hAnsi="Comic Sans MS" w:cs="Arial"/>
          <w:sz w:val="28"/>
          <w:szCs w:val="32"/>
        </w:rPr>
        <w:t>accreditation in the OCR Life and Living skills programme at either introductory, award or certificate level.</w:t>
      </w:r>
    </w:p>
    <w:p w:rsidR="00744CF8" w:rsidRPr="00D87E07" w:rsidRDefault="00744CF8" w:rsidP="001B226D">
      <w:pPr>
        <w:rPr>
          <w:rFonts w:ascii="Comic Sans MS" w:hAnsi="Comic Sans MS" w:cs="Arial"/>
          <w:b/>
          <w:color w:val="FF0000"/>
          <w:sz w:val="38"/>
          <w:szCs w:val="38"/>
        </w:rPr>
      </w:pPr>
    </w:p>
    <w:p w:rsidR="00460666" w:rsidRPr="00C0418E" w:rsidRDefault="00460666" w:rsidP="00460666">
      <w:pPr>
        <w:rPr>
          <w:rFonts w:ascii="Comic Sans MS" w:hAnsi="Comic Sans MS"/>
          <w:b/>
          <w:sz w:val="32"/>
          <w:szCs w:val="32"/>
          <w:u w:val="single"/>
        </w:rPr>
      </w:pPr>
      <w:r w:rsidRPr="00C0418E">
        <w:rPr>
          <w:rFonts w:ascii="Comic Sans MS" w:hAnsi="Comic Sans MS"/>
          <w:b/>
          <w:sz w:val="32"/>
          <w:szCs w:val="32"/>
          <w:u w:val="single"/>
        </w:rPr>
        <w:t>Exam Results</w:t>
      </w:r>
      <w:r w:rsidR="00CB0B85" w:rsidRPr="00C0418E">
        <w:rPr>
          <w:rFonts w:ascii="Comic Sans MS" w:hAnsi="Comic Sans MS"/>
          <w:b/>
          <w:sz w:val="32"/>
          <w:szCs w:val="32"/>
          <w:u w:val="single"/>
        </w:rPr>
        <w:t xml:space="preserve"> - 2017 / 2018</w:t>
      </w:r>
    </w:p>
    <w:p w:rsidR="0026478E" w:rsidRPr="00D87E07" w:rsidRDefault="0026478E" w:rsidP="009C7B2D">
      <w:pPr>
        <w:rPr>
          <w:color w:val="FF0000"/>
        </w:rPr>
      </w:pPr>
    </w:p>
    <w:p w:rsidR="0026478E" w:rsidRPr="00D87E07" w:rsidRDefault="0026478E" w:rsidP="009C7B2D">
      <w:pPr>
        <w:rPr>
          <w:color w:val="FF0000"/>
        </w:rPr>
      </w:pPr>
    </w:p>
    <w:p w:rsidR="0026478E" w:rsidRPr="00D87E07" w:rsidRDefault="0026478E" w:rsidP="009C7B2D">
      <w:pPr>
        <w:rPr>
          <w:color w:val="FF0000"/>
        </w:rPr>
      </w:pPr>
    </w:p>
    <w:p w:rsidR="00C37076" w:rsidRPr="00D87E07" w:rsidRDefault="00C37076" w:rsidP="009C7B2D">
      <w:pPr>
        <w:rPr>
          <w:color w:val="FF0000"/>
        </w:rPr>
      </w:pPr>
    </w:p>
    <w:p w:rsidR="0026478E" w:rsidRPr="00D87E07" w:rsidRDefault="0026478E" w:rsidP="009C7B2D">
      <w:pPr>
        <w:rPr>
          <w:color w:val="FF0000"/>
        </w:rPr>
      </w:pPr>
    </w:p>
    <w:p w:rsidR="0026478E" w:rsidRPr="00D87E07" w:rsidRDefault="00C0418E" w:rsidP="009C7B2D">
      <w:pPr>
        <w:rPr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5BC6FE17" wp14:editId="073560BA">
            <wp:simplePos x="0" y="0"/>
            <wp:positionH relativeFrom="column">
              <wp:posOffset>38100</wp:posOffset>
            </wp:positionH>
            <wp:positionV relativeFrom="paragraph">
              <wp:posOffset>-1688465</wp:posOffset>
            </wp:positionV>
            <wp:extent cx="598932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504" y="21521"/>
                <wp:lineTo x="215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78E" w:rsidRPr="00D87E07" w:rsidRDefault="0026478E" w:rsidP="009C7B2D">
      <w:pPr>
        <w:rPr>
          <w:color w:val="FF0000"/>
        </w:rPr>
      </w:pPr>
    </w:p>
    <w:p w:rsidR="0026478E" w:rsidRPr="00D87E07" w:rsidRDefault="0026478E" w:rsidP="009C7B2D">
      <w:pPr>
        <w:rPr>
          <w:color w:val="FF0000"/>
        </w:rPr>
      </w:pPr>
    </w:p>
    <w:p w:rsidR="009C7B2D" w:rsidRPr="00DB6EDB" w:rsidRDefault="002218E8" w:rsidP="009C7B2D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1792" behindDoc="1" locked="0" layoutInCell="1" allowOverlap="1" wp14:anchorId="44B4A21D" wp14:editId="60BC0DDF">
            <wp:simplePos x="0" y="0"/>
            <wp:positionH relativeFrom="margin">
              <wp:posOffset>4246245</wp:posOffset>
            </wp:positionH>
            <wp:positionV relativeFrom="paragraph">
              <wp:posOffset>2682240</wp:posOffset>
            </wp:positionV>
            <wp:extent cx="4663440" cy="2296160"/>
            <wp:effectExtent l="0" t="0" r="3810" b="8890"/>
            <wp:wrapTight wrapText="bothSides">
              <wp:wrapPolygon edited="0">
                <wp:start x="0" y="0"/>
                <wp:lineTo x="0" y="21504"/>
                <wp:lineTo x="21529" y="21504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3A7E5D3C" wp14:editId="1CCBACDA">
            <wp:simplePos x="0" y="0"/>
            <wp:positionH relativeFrom="margin">
              <wp:align>right</wp:align>
            </wp:positionH>
            <wp:positionV relativeFrom="paragraph">
              <wp:posOffset>548640</wp:posOffset>
            </wp:positionV>
            <wp:extent cx="469392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77" y="21402"/>
                <wp:lineTo x="2147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4CB2E9CE" wp14:editId="06C07009">
            <wp:simplePos x="0" y="0"/>
            <wp:positionH relativeFrom="margin">
              <wp:posOffset>-345440</wp:posOffset>
            </wp:positionH>
            <wp:positionV relativeFrom="paragraph">
              <wp:posOffset>484505</wp:posOffset>
            </wp:positionV>
            <wp:extent cx="4176395" cy="3695700"/>
            <wp:effectExtent l="0" t="0" r="0" b="0"/>
            <wp:wrapTight wrapText="bothSides">
              <wp:wrapPolygon edited="0">
                <wp:start x="0" y="0"/>
                <wp:lineTo x="0" y="21489"/>
                <wp:lineTo x="21478" y="21489"/>
                <wp:lineTo x="2147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39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78E" w:rsidRPr="00DB6EDB">
        <w:rPr>
          <w:rFonts w:ascii="Comic Sans MS" w:hAnsi="Comic Sans MS"/>
          <w:b/>
          <w:sz w:val="32"/>
          <w:szCs w:val="32"/>
          <w:u w:val="single"/>
        </w:rPr>
        <w:t>Backdated KS4/5 Accreditation, Credit Values and Achievement for All Results</w:t>
      </w:r>
    </w:p>
    <w:p w:rsidR="00952587" w:rsidRPr="00D87E07" w:rsidRDefault="00952587" w:rsidP="009C7B2D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9A24BF" w:rsidRPr="00D87E07" w:rsidRDefault="009A24BF" w:rsidP="009C7B2D">
      <w:pPr>
        <w:rPr>
          <w:color w:val="FF0000"/>
        </w:rPr>
      </w:pPr>
    </w:p>
    <w:p w:rsidR="007810A8" w:rsidRPr="00D87E07" w:rsidRDefault="007810A8" w:rsidP="009C7B2D">
      <w:pPr>
        <w:rPr>
          <w:color w:val="FF0000"/>
        </w:rPr>
      </w:pPr>
    </w:p>
    <w:sectPr w:rsidR="007810A8" w:rsidRPr="00D87E07" w:rsidSect="009C7B2D">
      <w:type w:val="continuous"/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61" w:rsidRDefault="00F84661" w:rsidP="00DB4863">
      <w:pPr>
        <w:spacing w:after="0" w:line="240" w:lineRule="auto"/>
      </w:pPr>
      <w:r>
        <w:separator/>
      </w:r>
    </w:p>
  </w:endnote>
  <w:endnote w:type="continuationSeparator" w:id="0">
    <w:p w:rsidR="00F84661" w:rsidRDefault="00F84661" w:rsidP="00DB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63" w:rsidRPr="00DB4863" w:rsidRDefault="005B28C9" w:rsidP="00DB4863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Louise Huddleston</w:t>
    </w:r>
  </w:p>
  <w:p w:rsidR="00DB4863" w:rsidRPr="00DB4863" w:rsidRDefault="00BC5732" w:rsidP="00DB4863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Septembe</w:t>
    </w:r>
    <w:r w:rsidR="001B287D">
      <w:rPr>
        <w:rFonts w:ascii="Comic Sans MS" w:hAnsi="Comic Sans MS"/>
      </w:rPr>
      <w:t>r</w:t>
    </w:r>
    <w:r w:rsidR="00D87E07">
      <w:rPr>
        <w:rFonts w:ascii="Comic Sans MS" w:hAnsi="Comic Sans MS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61" w:rsidRDefault="00F84661" w:rsidP="00DB4863">
      <w:pPr>
        <w:spacing w:after="0" w:line="240" w:lineRule="auto"/>
      </w:pPr>
      <w:r>
        <w:separator/>
      </w:r>
    </w:p>
  </w:footnote>
  <w:footnote w:type="continuationSeparator" w:id="0">
    <w:p w:rsidR="00F84661" w:rsidRDefault="00F84661" w:rsidP="00DB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4174D"/>
    <w:multiLevelType w:val="hybridMultilevel"/>
    <w:tmpl w:val="5D2E3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D73B4"/>
    <w:multiLevelType w:val="hybridMultilevel"/>
    <w:tmpl w:val="003AF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A391E"/>
    <w:multiLevelType w:val="hybridMultilevel"/>
    <w:tmpl w:val="74E27D04"/>
    <w:lvl w:ilvl="0" w:tplc="720E0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76"/>
    <w:rsid w:val="00075DF4"/>
    <w:rsid w:val="00083F7B"/>
    <w:rsid w:val="000C4B9A"/>
    <w:rsid w:val="000E227B"/>
    <w:rsid w:val="00112986"/>
    <w:rsid w:val="00156C45"/>
    <w:rsid w:val="001615FF"/>
    <w:rsid w:val="00182EBD"/>
    <w:rsid w:val="001A4DB0"/>
    <w:rsid w:val="001B226D"/>
    <w:rsid w:val="001B287D"/>
    <w:rsid w:val="001C3A25"/>
    <w:rsid w:val="001D6C52"/>
    <w:rsid w:val="002218E8"/>
    <w:rsid w:val="00235E4A"/>
    <w:rsid w:val="0024385D"/>
    <w:rsid w:val="002446A0"/>
    <w:rsid w:val="002450AD"/>
    <w:rsid w:val="0026478E"/>
    <w:rsid w:val="00282BF5"/>
    <w:rsid w:val="002931AE"/>
    <w:rsid w:val="003271D1"/>
    <w:rsid w:val="00374058"/>
    <w:rsid w:val="00375CB0"/>
    <w:rsid w:val="00380A31"/>
    <w:rsid w:val="0038455D"/>
    <w:rsid w:val="003B1792"/>
    <w:rsid w:val="0044665B"/>
    <w:rsid w:val="00460666"/>
    <w:rsid w:val="004D725D"/>
    <w:rsid w:val="00502D55"/>
    <w:rsid w:val="00517604"/>
    <w:rsid w:val="00585BCE"/>
    <w:rsid w:val="005A5FBB"/>
    <w:rsid w:val="005B28C9"/>
    <w:rsid w:val="005E1830"/>
    <w:rsid w:val="006605CC"/>
    <w:rsid w:val="006968EA"/>
    <w:rsid w:val="00715498"/>
    <w:rsid w:val="00727E98"/>
    <w:rsid w:val="00744CF8"/>
    <w:rsid w:val="007523D0"/>
    <w:rsid w:val="00755BDD"/>
    <w:rsid w:val="007810A8"/>
    <w:rsid w:val="007B0B6B"/>
    <w:rsid w:val="007E5941"/>
    <w:rsid w:val="008149C1"/>
    <w:rsid w:val="008500F6"/>
    <w:rsid w:val="00862168"/>
    <w:rsid w:val="00893602"/>
    <w:rsid w:val="008D27D8"/>
    <w:rsid w:val="008E66A6"/>
    <w:rsid w:val="008F47DF"/>
    <w:rsid w:val="008F59D7"/>
    <w:rsid w:val="008F5C2D"/>
    <w:rsid w:val="00927064"/>
    <w:rsid w:val="00952587"/>
    <w:rsid w:val="00971F8C"/>
    <w:rsid w:val="009864DE"/>
    <w:rsid w:val="009A0365"/>
    <w:rsid w:val="009A24BF"/>
    <w:rsid w:val="009A6605"/>
    <w:rsid w:val="009C130C"/>
    <w:rsid w:val="009C7B2D"/>
    <w:rsid w:val="009D3904"/>
    <w:rsid w:val="00A20558"/>
    <w:rsid w:val="00A2517C"/>
    <w:rsid w:val="00B0659A"/>
    <w:rsid w:val="00B33E1A"/>
    <w:rsid w:val="00BA54E0"/>
    <w:rsid w:val="00BC5732"/>
    <w:rsid w:val="00BE1C5B"/>
    <w:rsid w:val="00BF031E"/>
    <w:rsid w:val="00C0418E"/>
    <w:rsid w:val="00C1034B"/>
    <w:rsid w:val="00C37076"/>
    <w:rsid w:val="00CB0B85"/>
    <w:rsid w:val="00D75EEF"/>
    <w:rsid w:val="00D87E07"/>
    <w:rsid w:val="00DB4863"/>
    <w:rsid w:val="00DB6EDB"/>
    <w:rsid w:val="00E210C1"/>
    <w:rsid w:val="00E941DF"/>
    <w:rsid w:val="00ED2AEE"/>
    <w:rsid w:val="00ED318E"/>
    <w:rsid w:val="00F01BE8"/>
    <w:rsid w:val="00F84661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2634"/>
  <w15:docId w15:val="{E7B682A9-7F55-4B49-99BD-E0911512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63"/>
  </w:style>
  <w:style w:type="paragraph" w:styleId="Footer">
    <w:name w:val="footer"/>
    <w:basedOn w:val="Normal"/>
    <w:link w:val="FooterChar"/>
    <w:uiPriority w:val="99"/>
    <w:unhideWhenUsed/>
    <w:rsid w:val="00DB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63"/>
  </w:style>
  <w:style w:type="paragraph" w:styleId="ListParagraph">
    <w:name w:val="List Paragraph"/>
    <w:basedOn w:val="Normal"/>
    <w:uiPriority w:val="34"/>
    <w:qFormat/>
    <w:rsid w:val="000E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4437</TotalTime>
  <Pages>5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KING</dc:creator>
  <cp:lastModifiedBy>Louise HUDDLESTON</cp:lastModifiedBy>
  <cp:revision>9</cp:revision>
  <cp:lastPrinted>2016-09-23T18:56:00Z</cp:lastPrinted>
  <dcterms:created xsi:type="dcterms:W3CDTF">2018-09-07T08:57:00Z</dcterms:created>
  <dcterms:modified xsi:type="dcterms:W3CDTF">2018-10-15T14:56:00Z</dcterms:modified>
</cp:coreProperties>
</file>